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7D" w:rsidRDefault="00D4257D">
      <w:pPr>
        <w:rPr>
          <w:rFonts w:hint="eastAsia"/>
        </w:rPr>
      </w:pPr>
    </w:p>
    <w:p w:rsidR="00CD678A" w:rsidRPr="00CD678A" w:rsidRDefault="00CD678A">
      <w:pPr>
        <w:rPr>
          <w:rFonts w:hint="eastAsia"/>
          <w:sz w:val="24"/>
        </w:rPr>
      </w:pPr>
      <w:r w:rsidRPr="00CD678A">
        <w:rPr>
          <w:rFonts w:hint="eastAsia"/>
          <w:sz w:val="24"/>
        </w:rPr>
        <w:t>特許実績</w:t>
      </w:r>
    </w:p>
    <w:p w:rsidR="00CD678A" w:rsidRPr="00CD678A" w:rsidRDefault="00CD678A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1902"/>
        <w:gridCol w:w="2449"/>
        <w:gridCol w:w="2176"/>
      </w:tblGrid>
      <w:tr w:rsidR="00CD678A" w:rsidRPr="00CD678A" w:rsidTr="00CD678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8A" w:rsidRPr="00CD678A" w:rsidRDefault="00CD67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678A">
              <w:rPr>
                <w:rFonts w:ascii="ＭＳ ゴシック" w:eastAsia="ＭＳ ゴシック" w:hAnsi="ＭＳ ゴシック" w:hint="eastAsia"/>
                <w:sz w:val="24"/>
              </w:rPr>
              <w:t>番　号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8A" w:rsidRPr="00CD678A" w:rsidRDefault="00CD67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678A">
              <w:rPr>
                <w:rFonts w:ascii="ＭＳ ゴシック" w:eastAsia="ＭＳ ゴシック" w:hAnsi="ＭＳ ゴシック" w:hint="eastAsia"/>
                <w:sz w:val="24"/>
              </w:rPr>
              <w:t>出願日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8A" w:rsidRPr="00CD678A" w:rsidRDefault="00CD67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678A">
              <w:rPr>
                <w:rFonts w:ascii="ＭＳ ゴシック" w:eastAsia="ＭＳ ゴシック" w:hAnsi="ＭＳ ゴシック" w:hint="eastAsia"/>
                <w:sz w:val="24"/>
              </w:rPr>
              <w:t>名　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8A" w:rsidRPr="00CD678A" w:rsidRDefault="00CD67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678A">
              <w:rPr>
                <w:rFonts w:ascii="ＭＳ ゴシック" w:eastAsia="ＭＳ ゴシック" w:hAnsi="ＭＳ ゴシック" w:hint="eastAsia"/>
                <w:sz w:val="24"/>
              </w:rPr>
              <w:t>実施状況</w:t>
            </w:r>
          </w:p>
        </w:tc>
      </w:tr>
      <w:tr w:rsidR="00CD678A" w:rsidRPr="00CD678A" w:rsidTr="00CD678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特願</w:t>
            </w:r>
          </w:p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sz w:val="24"/>
              </w:rPr>
              <w:t>2004-315421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特許第</w:t>
            </w:r>
            <w:r w:rsidRPr="00CD678A">
              <w:rPr>
                <w:sz w:val="24"/>
              </w:rPr>
              <w:t>3737099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汚染土壌洗浄方法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実施中</w:t>
            </w:r>
          </w:p>
        </w:tc>
      </w:tr>
      <w:tr w:rsidR="00CD678A" w:rsidRPr="00CD678A" w:rsidTr="00CD678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特願</w:t>
            </w:r>
          </w:p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sz w:val="24"/>
              </w:rPr>
              <w:t>2005-253855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特許第</w:t>
            </w:r>
            <w:r w:rsidRPr="00CD678A">
              <w:rPr>
                <w:sz w:val="24"/>
              </w:rPr>
              <w:t>4372067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汚染土壌洗浄方法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実施中</w:t>
            </w:r>
          </w:p>
        </w:tc>
      </w:tr>
      <w:tr w:rsidR="00CD678A" w:rsidRPr="00CD678A" w:rsidTr="00CD678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特願</w:t>
            </w:r>
          </w:p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sz w:val="24"/>
              </w:rPr>
              <w:t>2005-292438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放置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土壌連続排出方法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実施中</w:t>
            </w:r>
          </w:p>
        </w:tc>
      </w:tr>
      <w:tr w:rsidR="00CD678A" w:rsidRPr="00CD678A" w:rsidTr="00CD678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特願</w:t>
            </w:r>
          </w:p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sz w:val="24"/>
              </w:rPr>
              <w:t>2006-270674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Ｈ</w:t>
            </w:r>
            <w:r w:rsidRPr="00CD678A">
              <w:rPr>
                <w:sz w:val="24"/>
              </w:rPr>
              <w:t>18.10.2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土壌連続篩分方法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実施中</w:t>
            </w:r>
          </w:p>
        </w:tc>
      </w:tr>
      <w:tr w:rsidR="00CD678A" w:rsidRPr="00CD678A" w:rsidTr="00CD678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特願</w:t>
            </w:r>
          </w:p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sz w:val="24"/>
              </w:rPr>
              <w:t>2006-271062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Ｈ</w:t>
            </w:r>
            <w:r w:rsidRPr="00CD678A">
              <w:rPr>
                <w:sz w:val="24"/>
              </w:rPr>
              <w:t>18.10.2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汚染砂の洗浄方法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実施中</w:t>
            </w:r>
          </w:p>
        </w:tc>
      </w:tr>
      <w:tr w:rsidR="00CD678A" w:rsidRPr="00CD678A" w:rsidTr="00CD678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特願</w:t>
            </w:r>
          </w:p>
          <w:p w:rsidR="00CD678A" w:rsidRPr="00CD678A" w:rsidRDefault="00CD678A">
            <w:pPr>
              <w:rPr>
                <w:sz w:val="24"/>
              </w:rPr>
            </w:pPr>
            <w:r w:rsidRPr="00CD678A">
              <w:rPr>
                <w:sz w:val="24"/>
              </w:rPr>
              <w:t>2009-142775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特許第</w:t>
            </w:r>
            <w:r w:rsidRPr="00CD678A">
              <w:rPr>
                <w:sz w:val="24"/>
              </w:rPr>
              <w:t>4990326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8A" w:rsidRPr="00CD678A" w:rsidRDefault="00CD678A">
            <w:pPr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高圧水を用いた土壌と水の混合物の製造装置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実施中</w:t>
            </w:r>
          </w:p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東電と共願</w:t>
            </w:r>
          </w:p>
        </w:tc>
      </w:tr>
      <w:tr w:rsidR="00CD678A" w:rsidRPr="00CD678A" w:rsidTr="00CD678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特願</w:t>
            </w:r>
          </w:p>
          <w:p w:rsidR="00CD678A" w:rsidRPr="00CD678A" w:rsidRDefault="00CD678A">
            <w:pPr>
              <w:rPr>
                <w:sz w:val="24"/>
              </w:rPr>
            </w:pPr>
            <w:r w:rsidRPr="00CD678A">
              <w:rPr>
                <w:sz w:val="24"/>
              </w:rPr>
              <w:t>2009-299111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特許第</w:t>
            </w:r>
            <w:r w:rsidRPr="00CD678A">
              <w:rPr>
                <w:sz w:val="24"/>
              </w:rPr>
              <w:t>5261368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活性汚泥処理装置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実施中</w:t>
            </w:r>
          </w:p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東京農工大と</w:t>
            </w:r>
          </w:p>
          <w:p w:rsidR="00CD678A" w:rsidRPr="00CD678A" w:rsidRDefault="00CD678A">
            <w:pPr>
              <w:jc w:val="center"/>
              <w:rPr>
                <w:sz w:val="24"/>
              </w:rPr>
            </w:pPr>
            <w:r w:rsidRPr="00CD678A">
              <w:rPr>
                <w:rFonts w:hint="eastAsia"/>
                <w:sz w:val="24"/>
              </w:rPr>
              <w:t>共願</w:t>
            </w:r>
          </w:p>
        </w:tc>
      </w:tr>
      <w:tr w:rsidR="000C47CD" w:rsidRPr="00CD678A" w:rsidTr="00CD678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CD" w:rsidRDefault="000C47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特願</w:t>
            </w:r>
          </w:p>
          <w:p w:rsidR="000C47CD" w:rsidRPr="00CD678A" w:rsidRDefault="000C47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2011-169905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CD" w:rsidRDefault="000C47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H23.8.2</w:t>
            </w:r>
          </w:p>
          <w:p w:rsidR="000C47CD" w:rsidRPr="00CD678A" w:rsidRDefault="000C47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審査請求段階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CD" w:rsidRPr="00CD678A" w:rsidRDefault="000C47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汚濁排水に凝集剤を添加する新規連続汚濁排水処理装置及び方法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CD" w:rsidRPr="00CD678A" w:rsidRDefault="000C47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実施中</w:t>
            </w:r>
          </w:p>
        </w:tc>
      </w:tr>
      <w:tr w:rsidR="000C47CD" w:rsidRPr="00CD678A" w:rsidTr="00CD678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CD" w:rsidRDefault="000C47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特願</w:t>
            </w:r>
          </w:p>
          <w:p w:rsidR="000C47CD" w:rsidRDefault="000C47CD" w:rsidP="000C47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2012-104475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CD" w:rsidRDefault="000C47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H24.5.1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CD" w:rsidRDefault="000C47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放射性セシウム汚染土壌の洗浄方法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CD" w:rsidRDefault="000C47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旭化成ｴﾝｼﾞﾆｱﾘﾝｸﾞと共願</w:t>
            </w:r>
            <w:bookmarkStart w:id="0" w:name="_GoBack"/>
            <w:bookmarkEnd w:id="0"/>
          </w:p>
        </w:tc>
      </w:tr>
    </w:tbl>
    <w:p w:rsidR="00CD678A" w:rsidRPr="00CD678A" w:rsidRDefault="00CD678A"/>
    <w:sectPr w:rsidR="00CD678A" w:rsidRPr="00CD67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8A"/>
    <w:rsid w:val="00032457"/>
    <w:rsid w:val="000C47CD"/>
    <w:rsid w:val="00174A9E"/>
    <w:rsid w:val="00CD678A"/>
    <w:rsid w:val="00D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2014-09-22T02:25:00Z</dcterms:created>
  <dcterms:modified xsi:type="dcterms:W3CDTF">2014-09-22T02:37:00Z</dcterms:modified>
</cp:coreProperties>
</file>